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9A56" w14:textId="77777777" w:rsidR="00B761BD" w:rsidRDefault="00B761BD" w:rsidP="00B76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Mikolajice</w:t>
      </w:r>
      <w:r>
        <w:rPr>
          <w:b/>
          <w:sz w:val="40"/>
          <w:szCs w:val="40"/>
        </w:rPr>
        <w:tab/>
      </w:r>
    </w:p>
    <w:p w14:paraId="50A386FE" w14:textId="77777777" w:rsidR="00B761BD" w:rsidRDefault="00B761BD" w:rsidP="00B761B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Vesnice Moravskoslezského kraje roku 2006</w:t>
      </w:r>
    </w:p>
    <w:p w14:paraId="2C7EAF7E" w14:textId="77777777" w:rsidR="00B761BD" w:rsidRDefault="00B761BD" w:rsidP="00B761BD"/>
    <w:p w14:paraId="131F39DC" w14:textId="77777777" w:rsidR="00B761BD" w:rsidRDefault="00B761BD" w:rsidP="00B761BD">
      <w:pPr>
        <w:rPr>
          <w:sz w:val="22"/>
          <w:szCs w:val="22"/>
        </w:rPr>
      </w:pPr>
    </w:p>
    <w:p w14:paraId="2FFB7288" w14:textId="77777777" w:rsidR="00B761BD" w:rsidRDefault="00B761BD" w:rsidP="00B761BD">
      <w:pPr>
        <w:rPr>
          <w:sz w:val="22"/>
          <w:szCs w:val="22"/>
        </w:rPr>
      </w:pPr>
    </w:p>
    <w:p w14:paraId="5C659B6E" w14:textId="77777777" w:rsidR="00B761BD" w:rsidRDefault="00B761BD" w:rsidP="00B761BD">
      <w:pPr>
        <w:rPr>
          <w:sz w:val="22"/>
          <w:szCs w:val="22"/>
        </w:rPr>
      </w:pPr>
    </w:p>
    <w:p w14:paraId="4108A480" w14:textId="77777777" w:rsidR="00B761BD" w:rsidRPr="002A2A8D" w:rsidRDefault="00B761BD" w:rsidP="00B761BD">
      <w:pPr>
        <w:rPr>
          <w:b/>
          <w:sz w:val="28"/>
          <w:szCs w:val="28"/>
        </w:rPr>
      </w:pPr>
      <w:r w:rsidRPr="00DA6944">
        <w:rPr>
          <w:b/>
          <w:sz w:val="22"/>
          <w:szCs w:val="22"/>
        </w:rPr>
        <w:t xml:space="preserve">    </w:t>
      </w:r>
      <w:r w:rsidRPr="002A2A8D">
        <w:rPr>
          <w:b/>
          <w:sz w:val="28"/>
          <w:szCs w:val="28"/>
        </w:rPr>
        <w:t xml:space="preserve">Oznámení o době a místě konání voleb v obci </w:t>
      </w:r>
    </w:p>
    <w:p w14:paraId="039B9EAA" w14:textId="77777777" w:rsidR="00B761BD" w:rsidRPr="00DA6944" w:rsidRDefault="00B761BD" w:rsidP="00B761BD">
      <w:pPr>
        <w:ind w:firstLine="708"/>
        <w:rPr>
          <w:b/>
          <w:sz w:val="22"/>
          <w:szCs w:val="22"/>
        </w:rPr>
      </w:pPr>
    </w:p>
    <w:p w14:paraId="0422A346" w14:textId="77777777" w:rsidR="00B761BD" w:rsidRDefault="00B761BD" w:rsidP="00B761BD">
      <w:pPr>
        <w:ind w:firstLine="708"/>
        <w:rPr>
          <w:sz w:val="22"/>
          <w:szCs w:val="22"/>
        </w:rPr>
      </w:pPr>
    </w:p>
    <w:p w14:paraId="3FDE5ACB" w14:textId="6691CD6E" w:rsidR="00B761BD" w:rsidRPr="002A2A8D" w:rsidRDefault="00B761BD" w:rsidP="00B761BD">
      <w:pPr>
        <w:ind w:firstLine="708"/>
        <w:jc w:val="both"/>
        <w:rPr>
          <w:sz w:val="28"/>
          <w:szCs w:val="28"/>
        </w:rPr>
      </w:pPr>
      <w:r w:rsidRPr="002A2A8D">
        <w:rPr>
          <w:sz w:val="28"/>
          <w:szCs w:val="28"/>
        </w:rPr>
        <w:t xml:space="preserve">Starosta obce Mikolajice, p. Martin Krupa, oznamuje, že volby do </w:t>
      </w:r>
      <w:proofErr w:type="gramStart"/>
      <w:r>
        <w:rPr>
          <w:sz w:val="28"/>
          <w:szCs w:val="28"/>
        </w:rPr>
        <w:t>Zastupitelstev  obcí</w:t>
      </w:r>
      <w:proofErr w:type="gramEnd"/>
      <w:r w:rsidRPr="002A2A8D">
        <w:rPr>
          <w:sz w:val="28"/>
          <w:szCs w:val="28"/>
        </w:rPr>
        <w:t xml:space="preserve"> se uskuteční ve dnech </w:t>
      </w:r>
      <w:r>
        <w:rPr>
          <w:sz w:val="28"/>
          <w:szCs w:val="28"/>
        </w:rPr>
        <w:t>23</w:t>
      </w:r>
      <w:r w:rsidRPr="002A2A8D">
        <w:rPr>
          <w:sz w:val="28"/>
          <w:szCs w:val="28"/>
        </w:rPr>
        <w:t xml:space="preserve">. a </w:t>
      </w:r>
      <w:r>
        <w:rPr>
          <w:sz w:val="28"/>
          <w:szCs w:val="28"/>
        </w:rPr>
        <w:t>24</w:t>
      </w:r>
      <w:r w:rsidRPr="002A2A8D">
        <w:rPr>
          <w:sz w:val="28"/>
          <w:szCs w:val="28"/>
        </w:rPr>
        <w:t xml:space="preserve">. </w:t>
      </w:r>
      <w:r>
        <w:rPr>
          <w:sz w:val="28"/>
          <w:szCs w:val="28"/>
        </w:rPr>
        <w:t>září</w:t>
      </w:r>
      <w:r w:rsidRPr="002A2A8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A2A8D">
        <w:rPr>
          <w:sz w:val="28"/>
          <w:szCs w:val="28"/>
        </w:rPr>
        <w:t>, a to takto:</w:t>
      </w:r>
    </w:p>
    <w:p w14:paraId="504DF796" w14:textId="7EFCDEC0" w:rsidR="00B761BD" w:rsidRPr="002A2A8D" w:rsidRDefault="00B761BD" w:rsidP="00B76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A2A8D">
        <w:rPr>
          <w:sz w:val="28"/>
          <w:szCs w:val="28"/>
        </w:rPr>
        <w:t xml:space="preserve">. </w:t>
      </w:r>
      <w:r>
        <w:rPr>
          <w:sz w:val="28"/>
          <w:szCs w:val="28"/>
        </w:rPr>
        <w:t>září</w:t>
      </w:r>
      <w:r w:rsidRPr="002A2A8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A2A8D">
        <w:rPr>
          <w:sz w:val="28"/>
          <w:szCs w:val="28"/>
        </w:rPr>
        <w:t xml:space="preserve"> v době od 14.00 hod. do 22.00 hod.</w:t>
      </w:r>
    </w:p>
    <w:p w14:paraId="5A20072A" w14:textId="183A3508" w:rsidR="00B761BD" w:rsidRPr="002A2A8D" w:rsidRDefault="00B761BD" w:rsidP="00B76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A2A8D">
        <w:rPr>
          <w:sz w:val="28"/>
          <w:szCs w:val="28"/>
        </w:rPr>
        <w:t xml:space="preserve">. </w:t>
      </w:r>
      <w:r>
        <w:rPr>
          <w:sz w:val="28"/>
          <w:szCs w:val="28"/>
        </w:rPr>
        <w:t>září</w:t>
      </w:r>
      <w:r w:rsidRPr="002A2A8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A2A8D">
        <w:rPr>
          <w:sz w:val="28"/>
          <w:szCs w:val="28"/>
        </w:rPr>
        <w:t xml:space="preserve"> v době od   8.00 hod. do 14.00 hod.</w:t>
      </w:r>
    </w:p>
    <w:p w14:paraId="19BFAFA6" w14:textId="77777777" w:rsidR="00B761BD" w:rsidRPr="002A2A8D" w:rsidRDefault="00B761BD" w:rsidP="00B761BD">
      <w:pPr>
        <w:ind w:firstLine="708"/>
        <w:jc w:val="both"/>
        <w:rPr>
          <w:sz w:val="28"/>
          <w:szCs w:val="28"/>
        </w:rPr>
      </w:pPr>
    </w:p>
    <w:p w14:paraId="69C24187" w14:textId="77777777" w:rsidR="00B761BD" w:rsidRPr="002A2A8D" w:rsidRDefault="00B761BD" w:rsidP="00B761BD">
      <w:pPr>
        <w:jc w:val="both"/>
        <w:rPr>
          <w:sz w:val="28"/>
          <w:szCs w:val="28"/>
        </w:rPr>
      </w:pPr>
      <w:r w:rsidRPr="002A2A8D">
        <w:rPr>
          <w:sz w:val="28"/>
          <w:szCs w:val="28"/>
        </w:rPr>
        <w:t>Volební místností je čekárna lékaře v budově obecního úřadu, Mikolajice čp.55.</w:t>
      </w:r>
    </w:p>
    <w:p w14:paraId="5C58CA28" w14:textId="77777777" w:rsidR="00B761BD" w:rsidRPr="002A2A8D" w:rsidRDefault="00B761BD" w:rsidP="00B761BD">
      <w:pPr>
        <w:jc w:val="both"/>
        <w:rPr>
          <w:sz w:val="28"/>
          <w:szCs w:val="28"/>
        </w:rPr>
      </w:pPr>
      <w:r w:rsidRPr="002A2A8D">
        <w:rPr>
          <w:sz w:val="28"/>
          <w:szCs w:val="28"/>
        </w:rPr>
        <w:t>Obec Mikolajice má 1 volební okrsek.</w:t>
      </w:r>
    </w:p>
    <w:p w14:paraId="555052DF" w14:textId="77777777" w:rsidR="00B761BD" w:rsidRPr="002A2A8D" w:rsidRDefault="00B761BD" w:rsidP="00B761BD">
      <w:pPr>
        <w:rPr>
          <w:sz w:val="28"/>
          <w:szCs w:val="28"/>
        </w:rPr>
      </w:pPr>
    </w:p>
    <w:p w14:paraId="058815E6" w14:textId="77777777" w:rsidR="00B761BD" w:rsidRDefault="00B761BD" w:rsidP="00B761BD">
      <w:pPr>
        <w:rPr>
          <w:sz w:val="22"/>
          <w:szCs w:val="22"/>
        </w:rPr>
      </w:pPr>
    </w:p>
    <w:p w14:paraId="50BCC6B6" w14:textId="77777777" w:rsidR="00B761BD" w:rsidRDefault="00B761BD" w:rsidP="00B761BD">
      <w:pPr>
        <w:rPr>
          <w:sz w:val="22"/>
          <w:szCs w:val="22"/>
        </w:rPr>
      </w:pPr>
    </w:p>
    <w:p w14:paraId="752009C2" w14:textId="77777777" w:rsidR="00B761BD" w:rsidRDefault="00B761BD" w:rsidP="00B761BD">
      <w:pPr>
        <w:rPr>
          <w:sz w:val="22"/>
          <w:szCs w:val="22"/>
        </w:rPr>
      </w:pPr>
    </w:p>
    <w:p w14:paraId="692348EA" w14:textId="77777777" w:rsidR="00B761BD" w:rsidRDefault="00B761BD" w:rsidP="00B761BD">
      <w:pPr>
        <w:rPr>
          <w:sz w:val="22"/>
          <w:szCs w:val="22"/>
        </w:rPr>
      </w:pPr>
    </w:p>
    <w:p w14:paraId="09B13983" w14:textId="77777777" w:rsidR="00B761BD" w:rsidRPr="00D30125" w:rsidRDefault="00B761BD" w:rsidP="00B761BD">
      <w:pPr>
        <w:rPr>
          <w:sz w:val="28"/>
          <w:szCs w:val="28"/>
        </w:rPr>
      </w:pPr>
    </w:p>
    <w:p w14:paraId="6EF81DC5" w14:textId="77777777" w:rsidR="00B761BD" w:rsidRPr="00D30125" w:rsidRDefault="00B761BD" w:rsidP="00B761BD">
      <w:pPr>
        <w:rPr>
          <w:sz w:val="28"/>
          <w:szCs w:val="28"/>
        </w:rPr>
      </w:pPr>
    </w:p>
    <w:p w14:paraId="3F9AFDD6" w14:textId="77777777" w:rsidR="00B761BD" w:rsidRPr="00D30125" w:rsidRDefault="00B761BD" w:rsidP="00B761BD">
      <w:pPr>
        <w:ind w:firstLine="708"/>
        <w:rPr>
          <w:sz w:val="28"/>
          <w:szCs w:val="28"/>
        </w:rPr>
      </w:pPr>
    </w:p>
    <w:p w14:paraId="3808CA8B" w14:textId="3B5F6765" w:rsidR="00B761BD" w:rsidRPr="00D30125" w:rsidRDefault="00B761BD" w:rsidP="00B761BD">
      <w:pPr>
        <w:rPr>
          <w:sz w:val="28"/>
          <w:szCs w:val="28"/>
        </w:rPr>
      </w:pPr>
      <w:r w:rsidRPr="00D30125">
        <w:rPr>
          <w:sz w:val="28"/>
          <w:szCs w:val="28"/>
        </w:rPr>
        <w:t xml:space="preserve">V Mikolajicích </w:t>
      </w:r>
      <w:proofErr w:type="gramStart"/>
      <w:r w:rsidRPr="00D30125">
        <w:rPr>
          <w:sz w:val="28"/>
          <w:szCs w:val="28"/>
        </w:rPr>
        <w:t xml:space="preserve">dne 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9. 202</w:t>
      </w:r>
      <w:r>
        <w:rPr>
          <w:sz w:val="28"/>
          <w:szCs w:val="28"/>
        </w:rPr>
        <w:t>2</w:t>
      </w:r>
    </w:p>
    <w:p w14:paraId="444EFB21" w14:textId="77777777" w:rsidR="00B761BD" w:rsidRPr="00D30125" w:rsidRDefault="00B761BD" w:rsidP="00B761BD">
      <w:pPr>
        <w:rPr>
          <w:sz w:val="28"/>
          <w:szCs w:val="28"/>
        </w:rPr>
      </w:pPr>
    </w:p>
    <w:p w14:paraId="25050984" w14:textId="77777777" w:rsidR="00B761BD" w:rsidRPr="000A35C8" w:rsidRDefault="00B761BD" w:rsidP="00B761BD">
      <w:pPr>
        <w:rPr>
          <w:sz w:val="22"/>
          <w:szCs w:val="22"/>
        </w:rPr>
      </w:pPr>
    </w:p>
    <w:p w14:paraId="4D4ACF57" w14:textId="77777777" w:rsidR="00B761BD" w:rsidRPr="000A35C8" w:rsidRDefault="00B761BD" w:rsidP="00B761BD">
      <w:pPr>
        <w:rPr>
          <w:sz w:val="22"/>
          <w:szCs w:val="22"/>
        </w:rPr>
      </w:pPr>
    </w:p>
    <w:p w14:paraId="4A0113E6" w14:textId="77777777" w:rsidR="00B761BD" w:rsidRPr="000A35C8" w:rsidRDefault="00B761BD" w:rsidP="00B761BD">
      <w:pPr>
        <w:rPr>
          <w:sz w:val="22"/>
          <w:szCs w:val="22"/>
        </w:rPr>
      </w:pPr>
    </w:p>
    <w:p w14:paraId="2665297C" w14:textId="77777777" w:rsidR="00B761BD" w:rsidRPr="000A35C8" w:rsidRDefault="00B761BD" w:rsidP="00B761BD">
      <w:pPr>
        <w:rPr>
          <w:sz w:val="22"/>
          <w:szCs w:val="22"/>
        </w:rPr>
      </w:pPr>
    </w:p>
    <w:p w14:paraId="11F5461A" w14:textId="77777777" w:rsidR="00B761BD" w:rsidRPr="000A35C8" w:rsidRDefault="00B761BD" w:rsidP="00B761BD">
      <w:pPr>
        <w:rPr>
          <w:sz w:val="22"/>
          <w:szCs w:val="22"/>
        </w:rPr>
      </w:pPr>
    </w:p>
    <w:p w14:paraId="098F14F0" w14:textId="77777777" w:rsidR="00B761BD" w:rsidRPr="00D30125" w:rsidRDefault="00B761BD" w:rsidP="00B761BD">
      <w:pPr>
        <w:rPr>
          <w:sz w:val="24"/>
          <w:szCs w:val="24"/>
        </w:rPr>
      </w:pPr>
      <w:r w:rsidRPr="00D30125">
        <w:rPr>
          <w:sz w:val="24"/>
          <w:szCs w:val="24"/>
        </w:rPr>
        <w:br/>
        <w:t>……………………………………</w:t>
      </w:r>
    </w:p>
    <w:p w14:paraId="5122E539" w14:textId="77777777" w:rsidR="00B761BD" w:rsidRPr="00D30125" w:rsidRDefault="00B761BD" w:rsidP="00B761BD">
      <w:pPr>
        <w:ind w:firstLine="708"/>
        <w:rPr>
          <w:sz w:val="24"/>
          <w:szCs w:val="24"/>
        </w:rPr>
      </w:pPr>
      <w:r w:rsidRPr="00D30125">
        <w:rPr>
          <w:sz w:val="24"/>
          <w:szCs w:val="24"/>
        </w:rPr>
        <w:t>Martin Krupa</w:t>
      </w:r>
    </w:p>
    <w:p w14:paraId="42C091BA" w14:textId="77777777" w:rsidR="00B761BD" w:rsidRPr="00D30125" w:rsidRDefault="00B761BD" w:rsidP="00B761BD">
      <w:pPr>
        <w:rPr>
          <w:sz w:val="24"/>
          <w:szCs w:val="24"/>
        </w:rPr>
      </w:pPr>
      <w:r w:rsidRPr="00D30125">
        <w:rPr>
          <w:sz w:val="24"/>
          <w:szCs w:val="24"/>
        </w:rPr>
        <w:t xml:space="preserve">      Starosta obce Mikolajice</w:t>
      </w:r>
    </w:p>
    <w:p w14:paraId="70A35420" w14:textId="77777777" w:rsidR="00B761BD" w:rsidRDefault="00B761BD" w:rsidP="00B761BD"/>
    <w:p w14:paraId="44DF3B5F" w14:textId="77777777" w:rsidR="00B761BD" w:rsidRDefault="00B761BD" w:rsidP="00B761BD"/>
    <w:p w14:paraId="42F58D25" w14:textId="77777777" w:rsidR="00B761BD" w:rsidRDefault="00B761BD" w:rsidP="00B761BD"/>
    <w:p w14:paraId="613491EA" w14:textId="77777777" w:rsidR="00B761BD" w:rsidRDefault="00B761BD" w:rsidP="00B761BD"/>
    <w:p w14:paraId="7C3116FF" w14:textId="77777777" w:rsidR="00FB3B0D" w:rsidRDefault="00FB3B0D"/>
    <w:sectPr w:rsidR="00FB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D"/>
    <w:rsid w:val="0032048B"/>
    <w:rsid w:val="00B32FB8"/>
    <w:rsid w:val="00B761BD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4B15"/>
  <w15:chartTrackingRefBased/>
  <w15:docId w15:val="{89811714-C1C4-4847-B80E-76C72B69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2022-09-07T11:21:00Z</dcterms:created>
  <dcterms:modified xsi:type="dcterms:W3CDTF">2022-09-07T11:23:00Z</dcterms:modified>
</cp:coreProperties>
</file>